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1D87" w14:textId="77777777" w:rsidR="00F00D69" w:rsidRDefault="00F00D69" w:rsidP="00F00D69">
      <w:pPr>
        <w:ind w:left="-284"/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E3B33E" wp14:editId="7311720E">
                <wp:simplePos x="0" y="0"/>
                <wp:positionH relativeFrom="column">
                  <wp:posOffset>2002790</wp:posOffset>
                </wp:positionH>
                <wp:positionV relativeFrom="paragraph">
                  <wp:posOffset>104775</wp:posOffset>
                </wp:positionV>
                <wp:extent cx="4904105" cy="1371600"/>
                <wp:effectExtent l="0" t="0" r="1079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105" cy="13716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6CE4F" w14:textId="77777777" w:rsidR="00F00D69" w:rsidRPr="00F00D69" w:rsidRDefault="00F00D69" w:rsidP="00416321">
                            <w:pPr>
                              <w:spacing w:after="0" w:line="240" w:lineRule="auto"/>
                              <w:ind w:left="-567" w:right="-715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00D6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AULAS COMPLEMENTARES</w:t>
                            </w:r>
                          </w:p>
                          <w:p w14:paraId="60E58DE1" w14:textId="77777777" w:rsidR="00F00D69" w:rsidRPr="00F00D69" w:rsidRDefault="00F00D69" w:rsidP="00416321">
                            <w:pPr>
                              <w:spacing w:after="0" w:line="240" w:lineRule="auto"/>
                              <w:ind w:left="-567" w:right="-715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00D6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DE OUTUBRO</w:t>
                            </w:r>
                          </w:p>
                          <w:p w14:paraId="6180E121" w14:textId="4F830FEE" w:rsidR="00F00D69" w:rsidRPr="00F00D69" w:rsidRDefault="00F00D69" w:rsidP="0041632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00D6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ENSINO FUNDAMENTAL 2</w:t>
                            </w:r>
                          </w:p>
                          <w:p w14:paraId="28499A83" w14:textId="77777777" w:rsidR="00F00D69" w:rsidRPr="00F00D69" w:rsidRDefault="00F00D69" w:rsidP="00F00D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3B33E" id="Elipse 2" o:spid="_x0000_s1026" style="position:absolute;left:0;text-align:left;margin-left:157.7pt;margin-top:8.25pt;width:386.15pt;height:10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" fillcolor="#2e74b5 [2408]" strokecolor="#1f3763 [1604]" strokeweight="1pt">
                <v:stroke joinstyle="miter"/>
                <v:textbox>
                  <w:txbxContent>
                    <w:p w14:paraId="37C6CE4F" w14:textId="77777777" w:rsidR="00F00D69" w:rsidRPr="00F00D69" w:rsidRDefault="00F00D69" w:rsidP="00416321">
                      <w:pPr>
                        <w:spacing w:after="0" w:line="240" w:lineRule="auto"/>
                        <w:ind w:left="-567" w:right="-715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00D6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AULAS COMPLEMENTARES</w:t>
                      </w:r>
                    </w:p>
                    <w:p w14:paraId="60E58DE1" w14:textId="77777777" w:rsidR="00F00D69" w:rsidRPr="00F00D69" w:rsidRDefault="00F00D69" w:rsidP="00416321">
                      <w:pPr>
                        <w:spacing w:after="0" w:line="240" w:lineRule="auto"/>
                        <w:ind w:left="-567" w:right="-715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00D6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DE OUTUBRO</w:t>
                      </w:r>
                    </w:p>
                    <w:p w14:paraId="6180E121" w14:textId="4F830FEE" w:rsidR="00F00D69" w:rsidRPr="00F00D69" w:rsidRDefault="00F00D69" w:rsidP="0041632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00D6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ENSINO FUNDAMENTAL 2</w:t>
                      </w:r>
                    </w:p>
                    <w:p w14:paraId="28499A83" w14:textId="77777777" w:rsidR="00F00D69" w:rsidRPr="00F00D69" w:rsidRDefault="00F00D69" w:rsidP="00F00D6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E958E3">
        <w:rPr>
          <w:b/>
          <w:noProof/>
          <w:color w:val="FFFFFF" w:themeColor="background1"/>
          <w:sz w:val="32"/>
          <w:szCs w:val="32"/>
          <w:lang w:eastAsia="pt-BR"/>
        </w:rPr>
        <w:drawing>
          <wp:anchor distT="0" distB="0" distL="114300" distR="114300" simplePos="0" relativeHeight="251671552" behindDoc="1" locked="0" layoutInCell="1" allowOverlap="1" wp14:anchorId="114CED65" wp14:editId="4F3BE4D4">
            <wp:simplePos x="0" y="0"/>
            <wp:positionH relativeFrom="column">
              <wp:posOffset>-282649</wp:posOffset>
            </wp:positionH>
            <wp:positionV relativeFrom="paragraph">
              <wp:posOffset>81094</wp:posOffset>
            </wp:positionV>
            <wp:extent cx="2190750" cy="1095375"/>
            <wp:effectExtent l="0" t="0" r="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87798" w14:textId="77777777" w:rsidR="00F00D69" w:rsidRDefault="00F00D69" w:rsidP="00F00D69"/>
    <w:p w14:paraId="1B30DADD" w14:textId="77777777" w:rsidR="00F00D69" w:rsidRPr="00025065" w:rsidRDefault="00F00D69" w:rsidP="00F00D69">
      <w:pPr>
        <w:spacing w:line="240" w:lineRule="auto"/>
        <w:jc w:val="right"/>
        <w:rPr>
          <w:rFonts w:ascii="Verdana" w:hAnsi="Verdana"/>
        </w:rPr>
      </w:pPr>
    </w:p>
    <w:p w14:paraId="3C48FF31" w14:textId="77777777" w:rsidR="00F00D69" w:rsidRDefault="00F00D69" w:rsidP="00F00D69">
      <w:pPr>
        <w:jc w:val="both"/>
        <w:rPr>
          <w:rFonts w:ascii="Verdana" w:hAnsi="Verdana"/>
        </w:rPr>
      </w:pPr>
    </w:p>
    <w:p w14:paraId="5772C966" w14:textId="77777777" w:rsidR="00F00D69" w:rsidRPr="00E53248" w:rsidRDefault="00F00D69" w:rsidP="00F00D69">
      <w:pPr>
        <w:jc w:val="center"/>
        <w:rPr>
          <w:rFonts w:ascii="Verdana" w:hAnsi="Verdana"/>
          <w:b/>
          <w:bCs/>
        </w:rPr>
      </w:pPr>
    </w:p>
    <w:p w14:paraId="69A53CA6" w14:textId="77777777" w:rsidR="00F00D69" w:rsidRDefault="00F00D69" w:rsidP="00F00D69"/>
    <w:p w14:paraId="03148A0B" w14:textId="77777777" w:rsidR="00F00D69" w:rsidRDefault="00F00D69" w:rsidP="00F00D69"/>
    <w:p w14:paraId="46008463" w14:textId="77777777" w:rsidR="00F00D69" w:rsidRPr="00723F6A" w:rsidRDefault="00F00D69" w:rsidP="00F00D69">
      <w:pPr>
        <w:spacing w:line="240" w:lineRule="auto"/>
        <w:jc w:val="center"/>
        <w:rPr>
          <w:rFonts w:ascii="Verdana" w:hAnsi="Verdana"/>
          <w:b/>
          <w:bCs/>
        </w:rPr>
      </w:pPr>
      <w:r w:rsidRPr="00723F6A">
        <w:rPr>
          <w:rFonts w:ascii="Verdana" w:hAnsi="Verdana"/>
          <w:b/>
          <w:bCs/>
          <w:sz w:val="24"/>
          <w:szCs w:val="24"/>
        </w:rPr>
        <w:t>Segue a programação</w:t>
      </w:r>
      <w:r>
        <w:rPr>
          <w:rFonts w:ascii="Verdana" w:hAnsi="Verdana"/>
          <w:b/>
          <w:bCs/>
          <w:sz w:val="24"/>
          <w:szCs w:val="24"/>
        </w:rPr>
        <w:t xml:space="preserve"> de OUTUBRO das AULAS COMPLEMENTARES</w:t>
      </w:r>
      <w:r w:rsidRPr="00723F6A">
        <w:rPr>
          <w:rFonts w:ascii="Verdana" w:hAnsi="Verdana"/>
          <w:b/>
          <w:bCs/>
          <w:sz w:val="24"/>
          <w:szCs w:val="24"/>
        </w:rPr>
        <w:t>:</w:t>
      </w:r>
    </w:p>
    <w:p w14:paraId="2C4C76B3" w14:textId="7D215C7A" w:rsidR="00695AF4" w:rsidRDefault="00695AF4" w:rsidP="00153826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03E5B474" w14:textId="1E486AA2" w:rsidR="00F00D69" w:rsidRDefault="00F00D69" w:rsidP="00153826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7444EFD" w14:textId="77777777" w:rsidR="00F00D69" w:rsidRDefault="00F00D69" w:rsidP="00153826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4051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170"/>
        <w:gridCol w:w="1915"/>
        <w:gridCol w:w="2030"/>
        <w:gridCol w:w="1822"/>
      </w:tblGrid>
      <w:tr w:rsidR="00F00D69" w:rsidRPr="00CD7764" w14:paraId="4E17EBFF" w14:textId="77777777" w:rsidTr="00F00D69">
        <w:trPr>
          <w:trHeight w:val="533"/>
        </w:trPr>
        <w:tc>
          <w:tcPr>
            <w:tcW w:w="2454" w:type="dxa"/>
            <w:shd w:val="clear" w:color="auto" w:fill="1F4E79" w:themeFill="accent5" w:themeFillShade="80"/>
          </w:tcPr>
          <w:p w14:paraId="16E7C6D6" w14:textId="2BA55079" w:rsidR="00F00D69" w:rsidRPr="00F00D69" w:rsidRDefault="00F00D69" w:rsidP="00F00D69">
            <w:pPr>
              <w:spacing w:after="0" w:line="240" w:lineRule="auto"/>
              <w:ind w:right="167"/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F00D69"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SEMANAS DE OUTUBRO/SÉRIES</w:t>
            </w:r>
          </w:p>
        </w:tc>
        <w:tc>
          <w:tcPr>
            <w:tcW w:w="2170" w:type="dxa"/>
            <w:shd w:val="clear" w:color="auto" w:fill="1F4E79" w:themeFill="accent5" w:themeFillShade="80"/>
          </w:tcPr>
          <w:p w14:paraId="4996E32D" w14:textId="77777777" w:rsidR="00F00D69" w:rsidRPr="00207995" w:rsidRDefault="00F00D69" w:rsidP="00F00D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20799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6º. ano</w:t>
            </w:r>
          </w:p>
        </w:tc>
        <w:tc>
          <w:tcPr>
            <w:tcW w:w="1915" w:type="dxa"/>
            <w:shd w:val="clear" w:color="auto" w:fill="1F4E79" w:themeFill="accent5" w:themeFillShade="80"/>
          </w:tcPr>
          <w:p w14:paraId="3C9610D6" w14:textId="77777777" w:rsidR="00F00D69" w:rsidRPr="00207995" w:rsidRDefault="00F00D69" w:rsidP="00F00D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0799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7º. ano</w:t>
            </w:r>
          </w:p>
        </w:tc>
        <w:tc>
          <w:tcPr>
            <w:tcW w:w="2030" w:type="dxa"/>
            <w:shd w:val="clear" w:color="auto" w:fill="1F4E79" w:themeFill="accent5" w:themeFillShade="80"/>
          </w:tcPr>
          <w:p w14:paraId="6410B343" w14:textId="77777777" w:rsidR="00F00D69" w:rsidRPr="00207995" w:rsidRDefault="00F00D69" w:rsidP="00F00D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0799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8º. ano</w:t>
            </w:r>
          </w:p>
        </w:tc>
        <w:tc>
          <w:tcPr>
            <w:tcW w:w="1822" w:type="dxa"/>
            <w:shd w:val="clear" w:color="auto" w:fill="1F4E79" w:themeFill="accent5" w:themeFillShade="80"/>
          </w:tcPr>
          <w:p w14:paraId="6FBA0327" w14:textId="77777777" w:rsidR="00F00D69" w:rsidRPr="00207995" w:rsidRDefault="00F00D69" w:rsidP="00F00D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0799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9º. ano</w:t>
            </w:r>
          </w:p>
        </w:tc>
      </w:tr>
      <w:tr w:rsidR="00416321" w:rsidRPr="00CD7764" w14:paraId="4B1D3EFF" w14:textId="77777777" w:rsidTr="00F00D69">
        <w:trPr>
          <w:trHeight w:val="1033"/>
        </w:trPr>
        <w:tc>
          <w:tcPr>
            <w:tcW w:w="2454" w:type="dxa"/>
            <w:shd w:val="clear" w:color="auto" w:fill="DEEAF6" w:themeFill="accent5" w:themeFillTint="33"/>
          </w:tcPr>
          <w:p w14:paraId="163C3C80" w14:textId="77777777" w:rsidR="00416321" w:rsidRDefault="00416321" w:rsidP="00416321">
            <w:pPr>
              <w:spacing w:after="0" w:line="240" w:lineRule="auto"/>
              <w:ind w:firstLine="16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163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Semana de </w:t>
            </w:r>
          </w:p>
          <w:p w14:paraId="6BDCFF23" w14:textId="78A2BD11" w:rsidR="00416321" w:rsidRPr="00416321" w:rsidRDefault="00416321" w:rsidP="00416321">
            <w:pPr>
              <w:spacing w:after="0" w:line="240" w:lineRule="auto"/>
              <w:ind w:firstLine="16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163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05 a 09/10</w:t>
            </w:r>
          </w:p>
          <w:p w14:paraId="7365F583" w14:textId="49CA2AE9" w:rsidR="00416321" w:rsidRPr="00416321" w:rsidRDefault="00416321" w:rsidP="00416321">
            <w:pPr>
              <w:spacing w:after="0" w:line="240" w:lineRule="auto"/>
              <w:ind w:firstLine="16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DEEAF6" w:themeFill="accent5" w:themeFillTint="33"/>
          </w:tcPr>
          <w:p w14:paraId="3FB7A6F3" w14:textId="77777777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Geografia</w:t>
            </w:r>
          </w:p>
          <w:p w14:paraId="038C8828" w14:textId="77777777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(Mercedes)</w:t>
            </w:r>
          </w:p>
          <w:p w14:paraId="41500BC5" w14:textId="77777777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7/10, 4ª. Feira</w:t>
            </w:r>
          </w:p>
          <w:p w14:paraId="4FAD3BF8" w14:textId="36E068F9" w:rsidR="00416321" w:rsidRPr="00416321" w:rsidRDefault="00416321" w:rsidP="00416321">
            <w:pPr>
              <w:spacing w:line="240" w:lineRule="auto"/>
              <w:jc w:val="center"/>
              <w:rPr>
                <w:rFonts w:ascii="Verdana" w:hAnsi="Verdana" w:cstheme="majorHAnsi"/>
                <w:b/>
                <w:bCs/>
                <w:sz w:val="20"/>
                <w:szCs w:val="20"/>
                <w:highlight w:val="yellow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15h às 15h50min</w:t>
            </w:r>
          </w:p>
        </w:tc>
        <w:tc>
          <w:tcPr>
            <w:tcW w:w="1915" w:type="dxa"/>
            <w:shd w:val="clear" w:color="auto" w:fill="DEEAF6" w:themeFill="accent5" w:themeFillTint="33"/>
          </w:tcPr>
          <w:p w14:paraId="4611C71D" w14:textId="77777777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Geometria</w:t>
            </w:r>
          </w:p>
          <w:p w14:paraId="33108039" w14:textId="77777777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(Nayara)</w:t>
            </w:r>
          </w:p>
          <w:p w14:paraId="1B13D8A3" w14:textId="77777777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07/10, 4ª. Feira</w:t>
            </w:r>
          </w:p>
          <w:p w14:paraId="5640AFD1" w14:textId="636A9518" w:rsidR="00416321" w:rsidRPr="00416321" w:rsidRDefault="00416321" w:rsidP="00416321">
            <w:pPr>
              <w:spacing w:after="0" w:line="240" w:lineRule="auto"/>
              <w:jc w:val="center"/>
              <w:rPr>
                <w:rFonts w:ascii="Verdana" w:hAnsi="Verdana" w:cstheme="majorHAnsi"/>
                <w:sz w:val="20"/>
                <w:szCs w:val="20"/>
                <w:highlight w:val="yellow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15h às 15h50min</w:t>
            </w:r>
          </w:p>
        </w:tc>
        <w:tc>
          <w:tcPr>
            <w:tcW w:w="2030" w:type="dxa"/>
            <w:shd w:val="clear" w:color="auto" w:fill="DEEAF6" w:themeFill="accent5" w:themeFillTint="33"/>
          </w:tcPr>
          <w:p w14:paraId="4B1C4218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b w:val="0"/>
                <w:bCs w:val="0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Álgebra</w:t>
            </w:r>
          </w:p>
          <w:p w14:paraId="16207554" w14:textId="77777777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(Nayara)</w:t>
            </w:r>
          </w:p>
          <w:p w14:paraId="7641CC7D" w14:textId="77777777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07/10, 4ª. Feira</w:t>
            </w:r>
          </w:p>
          <w:p w14:paraId="5CE8E402" w14:textId="554EC15C" w:rsidR="00416321" w:rsidRPr="00416321" w:rsidRDefault="00416321" w:rsidP="00416321">
            <w:pPr>
              <w:spacing w:after="0" w:line="240" w:lineRule="auto"/>
              <w:jc w:val="center"/>
              <w:rPr>
                <w:rFonts w:ascii="Verdana" w:eastAsia="Times New Roman" w:hAnsi="Verdana" w:cstheme="majorHAnsi"/>
                <w:b/>
                <w:bCs/>
                <w:sz w:val="20"/>
                <w:szCs w:val="20"/>
                <w:highlight w:val="yellow"/>
                <w:lang w:eastAsia="pt-BR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16h às 16h50min</w:t>
            </w:r>
          </w:p>
        </w:tc>
        <w:tc>
          <w:tcPr>
            <w:tcW w:w="1822" w:type="dxa"/>
            <w:shd w:val="clear" w:color="auto" w:fill="DEEAF6" w:themeFill="accent5" w:themeFillTint="33"/>
          </w:tcPr>
          <w:p w14:paraId="0562A65D" w14:textId="77777777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Geografia</w:t>
            </w:r>
          </w:p>
          <w:p w14:paraId="3494E13A" w14:textId="77777777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(Mercedes)</w:t>
            </w:r>
          </w:p>
          <w:p w14:paraId="4E9144B0" w14:textId="77777777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7/10, 4ª. Feira</w:t>
            </w:r>
          </w:p>
          <w:p w14:paraId="17FC74E5" w14:textId="3604ECE1" w:rsidR="00416321" w:rsidRPr="00416321" w:rsidRDefault="00416321" w:rsidP="00416321">
            <w:pPr>
              <w:spacing w:line="240" w:lineRule="auto"/>
              <w:jc w:val="center"/>
              <w:rPr>
                <w:rFonts w:ascii="Verdana" w:hAnsi="Verdana" w:cstheme="majorHAnsi"/>
                <w:b/>
                <w:bCs/>
                <w:sz w:val="20"/>
                <w:szCs w:val="20"/>
                <w:highlight w:val="yellow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16h às 16h50min</w:t>
            </w:r>
          </w:p>
        </w:tc>
      </w:tr>
      <w:tr w:rsidR="00416321" w:rsidRPr="00CD7764" w14:paraId="23605C50" w14:textId="77777777" w:rsidTr="00F00D69">
        <w:trPr>
          <w:trHeight w:val="907"/>
        </w:trPr>
        <w:tc>
          <w:tcPr>
            <w:tcW w:w="2454" w:type="dxa"/>
            <w:shd w:val="clear" w:color="auto" w:fill="DEEAF6" w:themeFill="accent5" w:themeFillTint="33"/>
          </w:tcPr>
          <w:p w14:paraId="63091E63" w14:textId="77777777" w:rsidR="00416321" w:rsidRDefault="00416321" w:rsidP="00416321">
            <w:pPr>
              <w:spacing w:after="0" w:line="240" w:lineRule="auto"/>
              <w:ind w:firstLine="16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163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Semana de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875A787" w14:textId="1FE9AFC7" w:rsidR="00416321" w:rsidRPr="00416321" w:rsidRDefault="00416321" w:rsidP="00416321">
            <w:pPr>
              <w:spacing w:after="0" w:line="240" w:lineRule="auto"/>
              <w:ind w:firstLine="16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163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12/10 a 16/10</w:t>
            </w:r>
          </w:p>
        </w:tc>
        <w:tc>
          <w:tcPr>
            <w:tcW w:w="2170" w:type="dxa"/>
            <w:shd w:val="clear" w:color="auto" w:fill="DEEAF6" w:themeFill="accent5" w:themeFillTint="33"/>
          </w:tcPr>
          <w:p w14:paraId="2ADE469C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Língua Portuguesa</w:t>
            </w:r>
          </w:p>
          <w:p w14:paraId="2C479841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(Regina)</w:t>
            </w:r>
          </w:p>
          <w:p w14:paraId="51A8B753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13/10-, 3ª. Feira</w:t>
            </w:r>
          </w:p>
          <w:p w14:paraId="277C1182" w14:textId="508DD074" w:rsidR="00416321" w:rsidRPr="00416321" w:rsidRDefault="00416321" w:rsidP="00416321">
            <w:pPr>
              <w:spacing w:line="240" w:lineRule="auto"/>
              <w:jc w:val="center"/>
              <w:rPr>
                <w:rStyle w:val="Forte"/>
                <w:rFonts w:ascii="Verdana" w:hAnsi="Verdana" w:cstheme="majorHAnsi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15h às 15h50min</w:t>
            </w:r>
          </w:p>
        </w:tc>
        <w:tc>
          <w:tcPr>
            <w:tcW w:w="1915" w:type="dxa"/>
            <w:shd w:val="clear" w:color="auto" w:fill="DEEAF6" w:themeFill="accent5" w:themeFillTint="33"/>
          </w:tcPr>
          <w:p w14:paraId="172B0794" w14:textId="77777777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Língua Portuguesa</w:t>
            </w:r>
          </w:p>
          <w:p w14:paraId="68CE73BB" w14:textId="77777777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(</w:t>
            </w:r>
            <w:proofErr w:type="spellStart"/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Vlademir</w:t>
            </w:r>
            <w:proofErr w:type="spellEnd"/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533ACB43" w14:textId="77777777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13/10, 3ª. Feira</w:t>
            </w:r>
          </w:p>
          <w:p w14:paraId="5DB87ED8" w14:textId="1194AC9F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Verdana" w:hAnsi="Verdana" w:cstheme="majorHAnsi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16h às 16h50min</w:t>
            </w:r>
          </w:p>
        </w:tc>
        <w:tc>
          <w:tcPr>
            <w:tcW w:w="2030" w:type="dxa"/>
            <w:shd w:val="clear" w:color="auto" w:fill="DEEAF6" w:themeFill="accent5" w:themeFillTint="33"/>
          </w:tcPr>
          <w:p w14:paraId="4BFBC037" w14:textId="77777777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Geometria</w:t>
            </w:r>
          </w:p>
          <w:p w14:paraId="1409D50D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b w:val="0"/>
                <w:bCs w:val="0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(</w:t>
            </w:r>
            <w:proofErr w:type="spellStart"/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Thatiani</w:t>
            </w:r>
            <w:proofErr w:type="spellEnd"/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)</w:t>
            </w:r>
          </w:p>
          <w:p w14:paraId="583F09BF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b w:val="0"/>
                <w:bCs w:val="0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16/10, 6ª. Feira</w:t>
            </w:r>
          </w:p>
          <w:p w14:paraId="25E728C9" w14:textId="0565BCCE" w:rsidR="00416321" w:rsidRPr="00416321" w:rsidRDefault="00416321" w:rsidP="00416321">
            <w:pPr>
              <w:spacing w:line="240" w:lineRule="auto"/>
              <w:jc w:val="center"/>
              <w:rPr>
                <w:rStyle w:val="Forte"/>
                <w:rFonts w:ascii="Verdana" w:hAnsi="Verdana" w:cstheme="majorHAnsi"/>
                <w:b w:val="0"/>
                <w:bCs w:val="0"/>
                <w:sz w:val="20"/>
                <w:szCs w:val="20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</w:rPr>
              <w:t>16h às 16h50min</w:t>
            </w:r>
          </w:p>
        </w:tc>
        <w:tc>
          <w:tcPr>
            <w:tcW w:w="1822" w:type="dxa"/>
            <w:shd w:val="clear" w:color="auto" w:fill="DEEAF6" w:themeFill="accent5" w:themeFillTint="33"/>
          </w:tcPr>
          <w:p w14:paraId="2B08EB33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b w:val="0"/>
                <w:bCs w:val="0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Português</w:t>
            </w:r>
          </w:p>
          <w:p w14:paraId="1033DE7E" w14:textId="3DF41E04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b w:val="0"/>
                <w:bCs w:val="0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V</w:t>
            </w: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lademir</w:t>
            </w:r>
            <w:proofErr w:type="spellEnd"/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)</w:t>
            </w:r>
          </w:p>
          <w:p w14:paraId="30EB4EE2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b w:val="0"/>
                <w:bCs w:val="0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13/10, 3ª. Feira</w:t>
            </w:r>
          </w:p>
          <w:p w14:paraId="1D24AF28" w14:textId="51C60C7F" w:rsidR="00416321" w:rsidRPr="00416321" w:rsidRDefault="00416321" w:rsidP="0041632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18"/>
                <w:szCs w:val="18"/>
              </w:rPr>
              <w:t>1</w:t>
            </w:r>
            <w:r>
              <w:rPr>
                <w:rStyle w:val="Forte"/>
                <w:rFonts w:ascii="Calibri Light" w:eastAsia="Calibri" w:hAnsi="Calibri Light" w:cs="Calibri Light"/>
                <w:sz w:val="18"/>
                <w:szCs w:val="18"/>
              </w:rPr>
              <w:t>7</w:t>
            </w:r>
            <w:r w:rsidRPr="00416321">
              <w:rPr>
                <w:rStyle w:val="Forte"/>
                <w:rFonts w:ascii="Calibri Light" w:eastAsia="Calibri" w:hAnsi="Calibri Light" w:cs="Calibri Light"/>
                <w:sz w:val="18"/>
                <w:szCs w:val="18"/>
              </w:rPr>
              <w:t xml:space="preserve">h </w:t>
            </w:r>
            <w:r>
              <w:rPr>
                <w:rStyle w:val="Forte"/>
                <w:rFonts w:ascii="Calibri Light" w:eastAsia="Calibri" w:hAnsi="Calibri Light" w:cs="Calibri Light"/>
                <w:sz w:val="18"/>
                <w:szCs w:val="18"/>
              </w:rPr>
              <w:t>às</w:t>
            </w:r>
            <w:r w:rsidRPr="00416321">
              <w:rPr>
                <w:rStyle w:val="Forte"/>
                <w:rFonts w:ascii="Calibri Light" w:eastAsia="Calibri" w:hAnsi="Calibri Light" w:cs="Calibri Light"/>
                <w:sz w:val="18"/>
                <w:szCs w:val="18"/>
              </w:rPr>
              <w:t xml:space="preserve"> 17h</w:t>
            </w:r>
            <w:r>
              <w:rPr>
                <w:rStyle w:val="Forte"/>
                <w:rFonts w:ascii="Calibri Light" w:eastAsia="Calibri" w:hAnsi="Calibri Light" w:cs="Calibri Light"/>
                <w:sz w:val="18"/>
                <w:szCs w:val="18"/>
              </w:rPr>
              <w:t>5</w:t>
            </w:r>
            <w:r w:rsidRPr="00416321">
              <w:rPr>
                <w:rStyle w:val="Forte"/>
                <w:rFonts w:ascii="Calibri Light" w:eastAsia="Calibri" w:hAnsi="Calibri Light" w:cs="Calibri Light"/>
                <w:sz w:val="18"/>
                <w:szCs w:val="18"/>
              </w:rPr>
              <w:t>0min</w:t>
            </w:r>
          </w:p>
        </w:tc>
      </w:tr>
      <w:tr w:rsidR="00416321" w:rsidRPr="00CD7764" w14:paraId="4B286B18" w14:textId="77777777" w:rsidTr="00F00D69">
        <w:trPr>
          <w:trHeight w:val="907"/>
        </w:trPr>
        <w:tc>
          <w:tcPr>
            <w:tcW w:w="2454" w:type="dxa"/>
            <w:shd w:val="clear" w:color="auto" w:fill="DEEAF6" w:themeFill="accent5" w:themeFillTint="33"/>
          </w:tcPr>
          <w:p w14:paraId="71DE7659" w14:textId="77777777" w:rsidR="00416321" w:rsidRDefault="00416321" w:rsidP="00416321">
            <w:pPr>
              <w:spacing w:after="0" w:line="240" w:lineRule="auto"/>
              <w:ind w:firstLine="16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163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Semana de </w:t>
            </w:r>
          </w:p>
          <w:p w14:paraId="6BA79276" w14:textId="6FDFA589" w:rsidR="00416321" w:rsidRPr="00416321" w:rsidRDefault="00416321" w:rsidP="00416321">
            <w:pPr>
              <w:spacing w:after="0" w:line="240" w:lineRule="auto"/>
              <w:ind w:firstLine="16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163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19 a 23/10</w:t>
            </w:r>
          </w:p>
        </w:tc>
        <w:tc>
          <w:tcPr>
            <w:tcW w:w="2170" w:type="dxa"/>
            <w:shd w:val="clear" w:color="auto" w:fill="DEEAF6" w:themeFill="accent5" w:themeFillTint="33"/>
          </w:tcPr>
          <w:p w14:paraId="05D2D8A1" w14:textId="77777777" w:rsidR="00416321" w:rsidRPr="00416321" w:rsidRDefault="00416321" w:rsidP="0041632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1632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Redação</w:t>
            </w:r>
          </w:p>
          <w:p w14:paraId="04CD48BF" w14:textId="77777777" w:rsidR="00416321" w:rsidRPr="00416321" w:rsidRDefault="00416321" w:rsidP="0041632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1632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(Márcia)</w:t>
            </w:r>
          </w:p>
          <w:p w14:paraId="526C79F6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20/10, 3ª. Feira</w:t>
            </w:r>
          </w:p>
          <w:p w14:paraId="67526932" w14:textId="268FC383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Verdana" w:hAnsi="Verdana" w:cstheme="majorHAnsi"/>
                <w:sz w:val="18"/>
                <w:szCs w:val="18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15h30min às 16h20min</w:t>
            </w:r>
          </w:p>
        </w:tc>
        <w:tc>
          <w:tcPr>
            <w:tcW w:w="1915" w:type="dxa"/>
            <w:shd w:val="clear" w:color="auto" w:fill="DEEAF6" w:themeFill="accent5" w:themeFillTint="33"/>
          </w:tcPr>
          <w:p w14:paraId="744C36B4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Geografia</w:t>
            </w:r>
          </w:p>
          <w:p w14:paraId="2ADB877C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(Mercedes)</w:t>
            </w:r>
          </w:p>
          <w:p w14:paraId="42E96FB2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21/10, 4ª. Feira</w:t>
            </w:r>
          </w:p>
          <w:p w14:paraId="5F9A95EA" w14:textId="106EDCBA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Verdana" w:hAnsi="Verdana" w:cstheme="majorHAnsi"/>
                <w:sz w:val="18"/>
                <w:szCs w:val="18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</w:rPr>
              <w:t>15h às 15h50min</w:t>
            </w:r>
          </w:p>
        </w:tc>
        <w:tc>
          <w:tcPr>
            <w:tcW w:w="2030" w:type="dxa"/>
            <w:shd w:val="clear" w:color="auto" w:fill="DEEAF6" w:themeFill="accent5" w:themeFillTint="33"/>
          </w:tcPr>
          <w:p w14:paraId="081695FA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hAnsi="Calibri Light" w:cs="Calibri Light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Português</w:t>
            </w:r>
          </w:p>
          <w:p w14:paraId="65845975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hAnsi="Calibri Light" w:cs="Calibri Light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(</w:t>
            </w:r>
            <w:proofErr w:type="spellStart"/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Vlademir</w:t>
            </w:r>
            <w:proofErr w:type="spellEnd"/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2168BBD7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hAnsi="Calibri Light" w:cs="Calibri Light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22/10, 5ª. Feira</w:t>
            </w:r>
          </w:p>
          <w:p w14:paraId="487625FF" w14:textId="49FAF4E1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Verdana" w:hAnsi="Verdana" w:cstheme="majorHAnsi"/>
                <w:sz w:val="18"/>
                <w:szCs w:val="18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16h às 16h50min</w:t>
            </w:r>
          </w:p>
        </w:tc>
        <w:tc>
          <w:tcPr>
            <w:tcW w:w="1822" w:type="dxa"/>
            <w:shd w:val="clear" w:color="auto" w:fill="DEEAF6" w:themeFill="accent5" w:themeFillTint="33"/>
          </w:tcPr>
          <w:p w14:paraId="3B914A68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Geometria</w:t>
            </w:r>
          </w:p>
          <w:p w14:paraId="4FE05C7C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(</w:t>
            </w:r>
            <w:proofErr w:type="spellStart"/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Hemerson</w:t>
            </w:r>
            <w:proofErr w:type="spellEnd"/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)</w:t>
            </w:r>
          </w:p>
          <w:p w14:paraId="6D48DFAE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20/10, 3ª. Feira</w:t>
            </w:r>
          </w:p>
          <w:p w14:paraId="779C885E" w14:textId="1FB9FFDD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Verdana" w:eastAsiaTheme="minorHAnsi" w:hAnsi="Verdana" w:cstheme="majorHAnsi"/>
                <w:sz w:val="18"/>
                <w:szCs w:val="18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15h às 15h50min</w:t>
            </w:r>
          </w:p>
        </w:tc>
      </w:tr>
      <w:tr w:rsidR="00416321" w:rsidRPr="00CD7764" w14:paraId="0EF7B31A" w14:textId="77777777" w:rsidTr="00F00D69">
        <w:trPr>
          <w:trHeight w:val="907"/>
        </w:trPr>
        <w:tc>
          <w:tcPr>
            <w:tcW w:w="2454" w:type="dxa"/>
            <w:shd w:val="clear" w:color="auto" w:fill="DEEAF6" w:themeFill="accent5" w:themeFillTint="33"/>
          </w:tcPr>
          <w:p w14:paraId="68B9579C" w14:textId="77777777" w:rsidR="00416321" w:rsidRPr="00416321" w:rsidRDefault="00416321" w:rsidP="00416321">
            <w:pPr>
              <w:spacing w:after="0" w:line="240" w:lineRule="auto"/>
              <w:ind w:firstLine="16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DEEAF6" w:themeFill="accent5" w:themeFillTint="33"/>
          </w:tcPr>
          <w:p w14:paraId="2962FB93" w14:textId="304EA4CD" w:rsidR="00416321" w:rsidRPr="00416321" w:rsidRDefault="00416321" w:rsidP="0041632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15" w:type="dxa"/>
            <w:shd w:val="clear" w:color="auto" w:fill="DEEAF6" w:themeFill="accent5" w:themeFillTint="33"/>
          </w:tcPr>
          <w:p w14:paraId="004CFF5A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Álgebra</w:t>
            </w:r>
          </w:p>
          <w:p w14:paraId="24ECCF5A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(</w:t>
            </w:r>
            <w:proofErr w:type="spellStart"/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Hemersom</w:t>
            </w:r>
            <w:proofErr w:type="spellEnd"/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)</w:t>
            </w:r>
          </w:p>
          <w:p w14:paraId="2BDB7741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21/10, 4ª. Feira</w:t>
            </w:r>
          </w:p>
          <w:p w14:paraId="555A1290" w14:textId="0AFFA84B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16"/>
                <w:szCs w:val="16"/>
                <w:lang w:eastAsia="en-US"/>
              </w:rPr>
              <w:t>15h50min</w:t>
            </w:r>
            <w:r w:rsidRPr="00416321">
              <w:rPr>
                <w:rStyle w:val="Forte"/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 </w:t>
            </w:r>
            <w:r w:rsidRPr="00416321">
              <w:rPr>
                <w:rStyle w:val="Forte"/>
                <w:rFonts w:ascii="Calibri Light" w:eastAsia="Calibri" w:hAnsi="Calibri Light" w:cs="Calibri Light"/>
                <w:sz w:val="16"/>
                <w:szCs w:val="16"/>
                <w:lang w:eastAsia="en-US"/>
              </w:rPr>
              <w:t>às 16h40min</w:t>
            </w:r>
          </w:p>
        </w:tc>
        <w:tc>
          <w:tcPr>
            <w:tcW w:w="2030" w:type="dxa"/>
            <w:shd w:val="clear" w:color="auto" w:fill="DEEAF6" w:themeFill="accent5" w:themeFillTint="33"/>
          </w:tcPr>
          <w:p w14:paraId="7B87082F" w14:textId="0D55B67E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Forte"/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822" w:type="dxa"/>
            <w:shd w:val="clear" w:color="auto" w:fill="DEEAF6" w:themeFill="accent5" w:themeFillTint="33"/>
          </w:tcPr>
          <w:p w14:paraId="0651E62B" w14:textId="2C46B9B2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-</w:t>
            </w:r>
          </w:p>
        </w:tc>
      </w:tr>
      <w:tr w:rsidR="00416321" w:rsidRPr="00CD7764" w14:paraId="205BF3D6" w14:textId="77777777" w:rsidTr="00F00D69">
        <w:trPr>
          <w:trHeight w:val="907"/>
        </w:trPr>
        <w:tc>
          <w:tcPr>
            <w:tcW w:w="2454" w:type="dxa"/>
            <w:shd w:val="clear" w:color="auto" w:fill="DEEAF6" w:themeFill="accent5" w:themeFillTint="33"/>
          </w:tcPr>
          <w:p w14:paraId="07F7E349" w14:textId="77777777" w:rsidR="00416321" w:rsidRDefault="00416321" w:rsidP="00416321">
            <w:pPr>
              <w:spacing w:after="0" w:line="240" w:lineRule="auto"/>
              <w:ind w:firstLine="16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163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Semana de </w:t>
            </w:r>
          </w:p>
          <w:p w14:paraId="2B0701D7" w14:textId="7E6F1EA7" w:rsidR="00416321" w:rsidRPr="00416321" w:rsidRDefault="00416321" w:rsidP="00416321">
            <w:pPr>
              <w:spacing w:after="0" w:line="240" w:lineRule="auto"/>
              <w:ind w:firstLine="16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1632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26 a 30/10</w:t>
            </w:r>
          </w:p>
        </w:tc>
        <w:tc>
          <w:tcPr>
            <w:tcW w:w="2170" w:type="dxa"/>
            <w:shd w:val="clear" w:color="auto" w:fill="DEEAF6" w:themeFill="accent5" w:themeFillTint="33"/>
          </w:tcPr>
          <w:p w14:paraId="4383026B" w14:textId="77777777" w:rsidR="00416321" w:rsidRPr="00416321" w:rsidRDefault="00416321" w:rsidP="0041632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1632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Álgebra</w:t>
            </w:r>
          </w:p>
          <w:p w14:paraId="1400A794" w14:textId="77777777" w:rsidR="00416321" w:rsidRPr="00416321" w:rsidRDefault="00416321" w:rsidP="0041632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41632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</w:t>
            </w:r>
            <w:proofErr w:type="spellStart"/>
            <w:r w:rsidRPr="0041632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Hemersom</w:t>
            </w:r>
            <w:proofErr w:type="spellEnd"/>
            <w:r w:rsidRPr="0041632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  <w:p w14:paraId="78299109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27/10, 3ª. Feira</w:t>
            </w:r>
          </w:p>
          <w:p w14:paraId="35AD37DC" w14:textId="6DADEFEA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Verdana" w:hAnsi="Verdana" w:cstheme="majorHAnsi"/>
                <w:sz w:val="20"/>
                <w:szCs w:val="20"/>
              </w:rPr>
            </w:pPr>
            <w:r w:rsidRPr="00416321">
              <w:rPr>
                <w:rStyle w:val="Forte"/>
                <w:rFonts w:ascii="Calibri Light" w:hAnsi="Calibri Light" w:cs="Calibri Light"/>
                <w:sz w:val="20"/>
                <w:szCs w:val="20"/>
              </w:rPr>
              <w:t>15h às 15h50min</w:t>
            </w:r>
          </w:p>
        </w:tc>
        <w:tc>
          <w:tcPr>
            <w:tcW w:w="1915" w:type="dxa"/>
            <w:shd w:val="clear" w:color="auto" w:fill="DEEAF6" w:themeFill="accent5" w:themeFillTint="33"/>
          </w:tcPr>
          <w:p w14:paraId="5144D2D4" w14:textId="54151CB8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Verdana" w:hAnsi="Verdana" w:cstheme="majorHAnsi"/>
                <w:sz w:val="20"/>
                <w:szCs w:val="20"/>
              </w:rPr>
            </w:pPr>
            <w:r>
              <w:rPr>
                <w:rStyle w:val="Forte"/>
                <w:rFonts w:ascii="Verdana" w:hAnsi="Verdana" w:cstheme="majorHAnsi"/>
                <w:sz w:val="20"/>
                <w:szCs w:val="20"/>
              </w:rPr>
              <w:t>-</w:t>
            </w:r>
          </w:p>
        </w:tc>
        <w:tc>
          <w:tcPr>
            <w:tcW w:w="2030" w:type="dxa"/>
            <w:shd w:val="clear" w:color="auto" w:fill="DEEAF6" w:themeFill="accent5" w:themeFillTint="33"/>
          </w:tcPr>
          <w:p w14:paraId="43CDE2F1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Geografia</w:t>
            </w:r>
          </w:p>
          <w:p w14:paraId="4C881C67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(Mercedes)</w:t>
            </w:r>
          </w:p>
          <w:p w14:paraId="1CB687FE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29/10, 5ª. Feira</w:t>
            </w:r>
          </w:p>
          <w:p w14:paraId="5858FC09" w14:textId="218BD652" w:rsidR="00416321" w:rsidRPr="00416321" w:rsidRDefault="00416321" w:rsidP="00416321">
            <w:pPr>
              <w:spacing w:after="0" w:line="240" w:lineRule="auto"/>
              <w:jc w:val="center"/>
              <w:rPr>
                <w:rStyle w:val="Forte"/>
                <w:rFonts w:ascii="Verdana" w:hAnsi="Verdana" w:cstheme="majorHAnsi"/>
                <w:sz w:val="16"/>
                <w:szCs w:val="16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16"/>
                <w:szCs w:val="16"/>
              </w:rPr>
              <w:t>15h30min às 16h20min</w:t>
            </w:r>
          </w:p>
        </w:tc>
        <w:tc>
          <w:tcPr>
            <w:tcW w:w="1822" w:type="dxa"/>
            <w:shd w:val="clear" w:color="auto" w:fill="DEEAF6" w:themeFill="accent5" w:themeFillTint="33"/>
          </w:tcPr>
          <w:p w14:paraId="0CA9C05D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Álgebra</w:t>
            </w:r>
          </w:p>
          <w:p w14:paraId="67456894" w14:textId="4F0EFEE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T</w:t>
            </w: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hatiani</w:t>
            </w:r>
            <w:proofErr w:type="spellEnd"/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)</w:t>
            </w:r>
          </w:p>
          <w:p w14:paraId="6CC9E9D4" w14:textId="77777777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30/10, 6ª. Feira</w:t>
            </w:r>
          </w:p>
          <w:p w14:paraId="68C9CA1F" w14:textId="191C51B8" w:rsidR="00416321" w:rsidRPr="00416321" w:rsidRDefault="00416321" w:rsidP="00416321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Verdana" w:eastAsiaTheme="minorHAnsi" w:hAnsi="Verdana" w:cstheme="majorHAnsi"/>
                <w:sz w:val="20"/>
                <w:szCs w:val="20"/>
                <w:lang w:eastAsia="en-US"/>
              </w:rPr>
            </w:pPr>
            <w:r w:rsidRPr="00416321">
              <w:rPr>
                <w:rStyle w:val="Forte"/>
                <w:rFonts w:ascii="Calibri Light" w:eastAsia="Calibri" w:hAnsi="Calibri Light" w:cs="Calibri Light"/>
                <w:sz w:val="20"/>
                <w:szCs w:val="20"/>
                <w:lang w:eastAsia="en-US"/>
              </w:rPr>
              <w:t>16h às 16h50min</w:t>
            </w:r>
          </w:p>
        </w:tc>
      </w:tr>
    </w:tbl>
    <w:p w14:paraId="3C5D05CF" w14:textId="699716C7" w:rsidR="00F00D69" w:rsidRPr="00E53248" w:rsidRDefault="00416321" w:rsidP="00F00D69">
      <w:pPr>
        <w:jc w:val="both"/>
        <w:rPr>
          <w:rFonts w:ascii="Verdana" w:hAnsi="Verdana"/>
        </w:rPr>
      </w:pPr>
      <w:r>
        <w:rPr>
          <w:rFonts w:ascii="Verdana" w:hAnsi="Verdana"/>
        </w:rPr>
        <w:t>Le</w:t>
      </w:r>
      <w:r w:rsidR="00F00D69">
        <w:rPr>
          <w:rFonts w:ascii="Verdana" w:hAnsi="Verdana"/>
        </w:rPr>
        <w:t xml:space="preserve">mbramos que o </w:t>
      </w:r>
      <w:r w:rsidR="00F00D69" w:rsidRPr="00E53248">
        <w:rPr>
          <w:rFonts w:ascii="Verdana" w:hAnsi="Verdana"/>
        </w:rPr>
        <w:t>OBJETIVO das Aulas Complementares é o de r</w:t>
      </w:r>
      <w:r w:rsidR="00F00D69">
        <w:rPr>
          <w:rFonts w:ascii="Verdana" w:hAnsi="Verdana"/>
        </w:rPr>
        <w:t xml:space="preserve">eforçar </w:t>
      </w:r>
      <w:r w:rsidR="00F00D69" w:rsidRPr="00723F6A">
        <w:rPr>
          <w:rFonts w:ascii="Verdana" w:hAnsi="Verdana"/>
        </w:rPr>
        <w:t>os conteúdos trabalhados no horário regular</w:t>
      </w:r>
      <w:r w:rsidR="00F00D69">
        <w:rPr>
          <w:rFonts w:ascii="Verdana" w:hAnsi="Verdana"/>
        </w:rPr>
        <w:t xml:space="preserve">, proporcionar </w:t>
      </w:r>
      <w:r w:rsidR="00F00D69" w:rsidRPr="00E53248">
        <w:rPr>
          <w:rFonts w:ascii="Verdana" w:hAnsi="Verdana"/>
        </w:rPr>
        <w:t>um tempo estendido de aulas, abrir um espaço para tirar as dúvidas, e contribuir para a fixação e potencialização da aprendizagem do aluno.</w:t>
      </w:r>
    </w:p>
    <w:p w14:paraId="57B49EA7" w14:textId="77777777" w:rsidR="00F00D69" w:rsidRDefault="00F00D69" w:rsidP="00F00D69">
      <w:pPr>
        <w:spacing w:line="240" w:lineRule="auto"/>
        <w:jc w:val="both"/>
        <w:rPr>
          <w:rFonts w:ascii="Verdana" w:hAnsi="Verdana"/>
        </w:rPr>
      </w:pPr>
      <w:r w:rsidRPr="00E53248">
        <w:rPr>
          <w:rFonts w:ascii="Verdana" w:hAnsi="Verdana"/>
        </w:rPr>
        <w:t>Elas a</w:t>
      </w:r>
      <w:r w:rsidRPr="00025065">
        <w:rPr>
          <w:rFonts w:ascii="Verdana" w:hAnsi="Verdana"/>
        </w:rPr>
        <w:t>contecem no contraturno e são programadas de acordo com as necessidades de cada segmento, na sala de aula da turma.</w:t>
      </w:r>
    </w:p>
    <w:p w14:paraId="47375F4F" w14:textId="77777777" w:rsidR="00F00D69" w:rsidRDefault="00F00D69" w:rsidP="00F00D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lang w:eastAsia="pt-BR"/>
        </w:rPr>
      </w:pPr>
      <w:r w:rsidRPr="00146A73">
        <w:rPr>
          <w:rFonts w:cstheme="minorHAnsi"/>
          <w:noProof/>
          <w:sz w:val="18"/>
          <w:szCs w:val="18"/>
          <w:lang w:eastAsia="pt-BR"/>
        </w:rPr>
        <w:drawing>
          <wp:anchor distT="0" distB="0" distL="114300" distR="114300" simplePos="0" relativeHeight="251674624" behindDoc="0" locked="0" layoutInCell="1" allowOverlap="1" wp14:anchorId="6228DF41" wp14:editId="3BEE0267">
            <wp:simplePos x="0" y="0"/>
            <wp:positionH relativeFrom="column">
              <wp:posOffset>4504055</wp:posOffset>
            </wp:positionH>
            <wp:positionV relativeFrom="paragraph">
              <wp:posOffset>187325</wp:posOffset>
            </wp:positionV>
            <wp:extent cx="2044065" cy="160972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61" t="39343" r="10064" b="16722"/>
                    <a:stretch/>
                  </pic:blipFill>
                  <pic:spPr bwMode="auto">
                    <a:xfrm>
                      <a:off x="0" y="0"/>
                      <a:ext cx="204406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color w:val="000000" w:themeColor="text1"/>
          <w:lang w:eastAsia="pt-BR"/>
        </w:rPr>
        <w:t xml:space="preserve">Contamos com </w:t>
      </w:r>
      <w:r w:rsidRPr="00723F6A">
        <w:rPr>
          <w:rFonts w:ascii="Verdana" w:eastAsia="Times New Roman" w:hAnsi="Verdana" w:cs="Times New Roman"/>
          <w:color w:val="000000" w:themeColor="text1"/>
          <w:lang w:eastAsia="pt-BR"/>
        </w:rPr>
        <w:t>a participação de todos</w:t>
      </w:r>
      <w:r>
        <w:rPr>
          <w:rFonts w:ascii="Verdana" w:eastAsia="Times New Roman" w:hAnsi="Verdana" w:cs="Times New Roman"/>
          <w:color w:val="000000" w:themeColor="text1"/>
          <w:lang w:eastAsia="pt-BR"/>
        </w:rPr>
        <w:t>.</w:t>
      </w:r>
    </w:p>
    <w:p w14:paraId="32503018" w14:textId="77777777" w:rsidR="00F00D69" w:rsidRPr="00E53248" w:rsidRDefault="00F00D69" w:rsidP="00F00D69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9CC2E5" w:themeColor="accent5" w:themeTint="99"/>
          <w:sz w:val="32"/>
          <w:szCs w:val="32"/>
        </w:rPr>
      </w:pPr>
      <w:r w:rsidRPr="009414ED">
        <w:rPr>
          <w:rFonts w:ascii="Verdana" w:eastAsia="Times New Roman" w:hAnsi="Verdana" w:cs="Times New Roman"/>
          <w:b/>
          <w:bCs/>
          <w:color w:val="000000" w:themeColor="text1"/>
          <w:lang w:eastAsia="pt-BR"/>
        </w:rPr>
        <w:t>EQUIPE DO COLÉGIO PLÍNIO LEITE</w:t>
      </w:r>
      <w:r w:rsidRPr="00025065">
        <w:rPr>
          <w:rFonts w:ascii="Verdana" w:eastAsia="Times New Roman" w:hAnsi="Verdana" w:cs="Times New Roman"/>
          <w:noProof/>
          <w:color w:val="000000" w:themeColor="text1"/>
          <w:lang w:eastAsia="pt-BR"/>
        </w:rPr>
        <w:t xml:space="preserve"> </w:t>
      </w:r>
    </w:p>
    <w:p w14:paraId="4951CCC1" w14:textId="77777777" w:rsidR="00F00D69" w:rsidRPr="00E53248" w:rsidRDefault="00F00D69" w:rsidP="00F00D69">
      <w:pPr>
        <w:spacing w:line="240" w:lineRule="auto"/>
        <w:jc w:val="both"/>
        <w:rPr>
          <w:rFonts w:ascii="Verdana" w:hAnsi="Verdana"/>
          <w:b/>
          <w:bCs/>
          <w:color w:val="9CC2E5" w:themeColor="accent5" w:themeTint="99"/>
          <w:sz w:val="32"/>
          <w:szCs w:val="32"/>
        </w:rPr>
      </w:pPr>
    </w:p>
    <w:p w14:paraId="0CC8000B" w14:textId="21AAB734" w:rsidR="00AC7B18" w:rsidRPr="009414ED" w:rsidRDefault="00AC7B18" w:rsidP="00F00D69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</w:p>
    <w:sectPr w:rsidR="00AC7B18" w:rsidRPr="009414ED" w:rsidSect="00C11BEC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18"/>
    <w:rsid w:val="00045B49"/>
    <w:rsid w:val="00090FE4"/>
    <w:rsid w:val="000A7C1C"/>
    <w:rsid w:val="000D341E"/>
    <w:rsid w:val="000E245F"/>
    <w:rsid w:val="0013796E"/>
    <w:rsid w:val="00206BDF"/>
    <w:rsid w:val="00207995"/>
    <w:rsid w:val="0021231F"/>
    <w:rsid w:val="002505C4"/>
    <w:rsid w:val="00296305"/>
    <w:rsid w:val="002F6EEB"/>
    <w:rsid w:val="003850EC"/>
    <w:rsid w:val="00416321"/>
    <w:rsid w:val="00485DD0"/>
    <w:rsid w:val="004D0111"/>
    <w:rsid w:val="005E3F73"/>
    <w:rsid w:val="00610A5C"/>
    <w:rsid w:val="006621BD"/>
    <w:rsid w:val="00695AF4"/>
    <w:rsid w:val="006977D8"/>
    <w:rsid w:val="006A57A1"/>
    <w:rsid w:val="006A6F51"/>
    <w:rsid w:val="006D3761"/>
    <w:rsid w:val="007215BF"/>
    <w:rsid w:val="00723F6A"/>
    <w:rsid w:val="007751EC"/>
    <w:rsid w:val="007B4578"/>
    <w:rsid w:val="00876D40"/>
    <w:rsid w:val="008A3A6D"/>
    <w:rsid w:val="008A7545"/>
    <w:rsid w:val="008B1227"/>
    <w:rsid w:val="00901C31"/>
    <w:rsid w:val="009414ED"/>
    <w:rsid w:val="009A50C7"/>
    <w:rsid w:val="009F4A0A"/>
    <w:rsid w:val="00A11C0F"/>
    <w:rsid w:val="00A25769"/>
    <w:rsid w:val="00A87503"/>
    <w:rsid w:val="00AC7B18"/>
    <w:rsid w:val="00B87969"/>
    <w:rsid w:val="00BA3ED8"/>
    <w:rsid w:val="00BD1AFC"/>
    <w:rsid w:val="00BE46F9"/>
    <w:rsid w:val="00BF42D0"/>
    <w:rsid w:val="00BF6BFA"/>
    <w:rsid w:val="00C11BEC"/>
    <w:rsid w:val="00C46FF8"/>
    <w:rsid w:val="00C66E52"/>
    <w:rsid w:val="00CB45D2"/>
    <w:rsid w:val="00D05204"/>
    <w:rsid w:val="00D10185"/>
    <w:rsid w:val="00D17EB8"/>
    <w:rsid w:val="00EC32A4"/>
    <w:rsid w:val="00F00D69"/>
    <w:rsid w:val="00F465BF"/>
    <w:rsid w:val="00FA2E0B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87DA"/>
  <w15:chartTrackingRefBased/>
  <w15:docId w15:val="{9F245819-F54F-46B2-974C-4A7FD0FB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5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 Dutra</dc:creator>
  <cp:keywords/>
  <dc:description/>
  <cp:lastModifiedBy>Ana Laura Dutra</cp:lastModifiedBy>
  <cp:revision>5</cp:revision>
  <dcterms:created xsi:type="dcterms:W3CDTF">2020-09-28T16:04:00Z</dcterms:created>
  <dcterms:modified xsi:type="dcterms:W3CDTF">2020-09-29T22:44:00Z</dcterms:modified>
</cp:coreProperties>
</file>